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1" w:rsidRDefault="006B0701" w:rsidP="00347405">
      <w:pPr>
        <w:spacing w:after="160" w:line="254" w:lineRule="auto"/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6B0701" w:rsidRDefault="006B0701" w:rsidP="00347405">
      <w:pPr>
        <w:spacing w:after="160" w:line="254" w:lineRule="auto"/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Донецк, Россия 960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Синтеза Натана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Хуми</w:t>
      </w:r>
      <w:proofErr w:type="spellEnd"/>
    </w:p>
    <w:p w:rsidR="006B0701" w:rsidRDefault="006B0701" w:rsidP="00347405">
      <w:pPr>
        <w:spacing w:after="160" w:line="254" w:lineRule="auto"/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6B0701" w:rsidRDefault="006B0701" w:rsidP="00347405">
      <w:pPr>
        <w:spacing w:after="160" w:line="254" w:lineRule="auto"/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22.09.2023г.</w:t>
      </w:r>
    </w:p>
    <w:p w:rsidR="006B0701" w:rsidRDefault="006B0701" w:rsidP="00347405">
      <w:pPr>
        <w:spacing w:after="160" w:line="254" w:lineRule="auto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proofErr w:type="spellStart"/>
      <w:r>
        <w:rPr>
          <w:rFonts w:ascii="Times New Roman" w:hAnsi="Times New Roman"/>
          <w:color w:val="FF0000"/>
          <w:sz w:val="24"/>
        </w:rPr>
        <w:t>Утверждено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Аватарессой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ИВДИВО, ИВАС КХ </w:t>
      </w:r>
      <w:r>
        <w:rPr>
          <w:rFonts w:ascii="Times New Roman" w:hAnsi="Times New Roman"/>
          <w:color w:val="FF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FF0000"/>
          <w:sz w:val="24"/>
        </w:rPr>
        <w:t>Гулеева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А.И. </w:t>
      </w:r>
      <w:r>
        <w:rPr>
          <w:rFonts w:ascii="Times New Roman" w:hAnsi="Times New Roman"/>
          <w:color w:val="FF0000"/>
          <w:sz w:val="24"/>
          <w:lang w:val="ru-RU"/>
        </w:rPr>
        <w:t>23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  <w:lang w:val="ru-RU"/>
        </w:rPr>
        <w:t>09</w:t>
      </w:r>
      <w:r>
        <w:rPr>
          <w:rFonts w:ascii="Times New Roman" w:hAnsi="Times New Roman"/>
          <w:color w:val="FF0000"/>
          <w:sz w:val="24"/>
        </w:rPr>
        <w:t>.2023</w:t>
      </w:r>
    </w:p>
    <w:p w:rsidR="006B0701" w:rsidRDefault="006B0701" w:rsidP="006B0701">
      <w:pPr>
        <w:jc w:val="center"/>
        <w:rPr>
          <w:sz w:val="18"/>
          <w:szCs w:val="18"/>
        </w:rPr>
      </w:pPr>
    </w:p>
    <w:p w:rsidR="006B0701" w:rsidRDefault="006B0701" w:rsidP="00347405">
      <w:pPr>
        <w:spacing w:after="160" w:line="254" w:lineRule="auto"/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Присутствовали: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ИВО</w:t>
      </w:r>
      <w:r>
        <w:rPr>
          <w:sz w:val="18"/>
          <w:szCs w:val="18"/>
          <w:lang w:val="ru-RU"/>
        </w:rPr>
        <w:t xml:space="preserve"> </w:t>
      </w:r>
    </w:p>
    <w:p w:rsidR="00347405" w:rsidRDefault="00347405" w:rsidP="00347405">
      <w:pPr>
        <w:spacing w:after="160" w:line="254" w:lineRule="auto"/>
        <w:rPr>
          <w:sz w:val="18"/>
          <w:szCs w:val="18"/>
        </w:rPr>
      </w:pP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Гулеева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А.И.     .                 онлайн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Косаковская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Л. Н.             онлайн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0A3E">
        <w:rPr>
          <w:rFonts w:ascii="Times New Roman" w:hAnsi="Times New Roman" w:cs="Times New Roman"/>
          <w:color w:val="000000"/>
        </w:rPr>
        <w:t xml:space="preserve">       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Горяницына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Г.К-Ю.           онлайн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Сай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Т.Н.                                онлайн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Книжникова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О.И.               онлайн </w:t>
      </w:r>
      <w:r w:rsidRPr="00C90A3E">
        <w:rPr>
          <w:rFonts w:ascii="Times New Roman" w:hAnsi="Times New Roman" w:cs="Times New Roman"/>
          <w:color w:val="000000"/>
          <w:lang w:val="ru-RU"/>
        </w:rPr>
        <w:t>.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Исакова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И.Ф                        онлайн</w:t>
      </w:r>
      <w:r w:rsidRPr="00C90A3E">
        <w:rPr>
          <w:rFonts w:ascii="Times New Roman" w:hAnsi="Times New Roman" w:cs="Times New Roman"/>
          <w:color w:val="000000"/>
          <w:lang w:val="ru-RU"/>
        </w:rPr>
        <w:t>.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Марковская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О.С.               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0A3E">
        <w:rPr>
          <w:rFonts w:ascii="Times New Roman" w:hAnsi="Times New Roman" w:cs="Times New Roman"/>
          <w:color w:val="000000"/>
        </w:rPr>
        <w:t>онлайн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Сикорская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Т.В.                     онлайн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Косаковский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Ю.Н.              онлайн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Небера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И.П.                        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    -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C90A3E">
        <w:rPr>
          <w:rFonts w:ascii="Times New Roman" w:hAnsi="Times New Roman" w:cs="Times New Roman"/>
          <w:color w:val="000000"/>
        </w:rPr>
        <w:t>Гончарова С.И.                   онлайн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C90A3E">
        <w:rPr>
          <w:rFonts w:ascii="Times New Roman" w:hAnsi="Times New Roman" w:cs="Times New Roman"/>
          <w:color w:val="000000"/>
        </w:rPr>
        <w:t xml:space="preserve">Павленко Г.В.                      онлайн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Чернышова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Е.В.                      -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Лебедева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Н.Ф.                    онлайн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Тверезая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Г.В.                       онлайн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Токарев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В.А.                        онлайн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C90A3E">
        <w:rPr>
          <w:rFonts w:ascii="Times New Roman" w:hAnsi="Times New Roman" w:cs="Times New Roman"/>
          <w:color w:val="000000"/>
        </w:rPr>
        <w:t>Токарева В.В.                      онлайн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Чудновец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Е.Л.                    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    -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Щербуха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Г.В.                      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0A3E">
        <w:rPr>
          <w:rFonts w:ascii="Times New Roman" w:hAnsi="Times New Roman" w:cs="Times New Roman"/>
          <w:color w:val="000000"/>
        </w:rPr>
        <w:t>онлайн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      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Янушевич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Н.В.                     онлайн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C90A3E">
        <w:rPr>
          <w:rFonts w:ascii="Times New Roman" w:hAnsi="Times New Roman" w:cs="Times New Roman"/>
          <w:color w:val="000000"/>
        </w:rPr>
        <w:t xml:space="preserve">Петренко Н.В.                    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0A3E">
        <w:rPr>
          <w:rFonts w:ascii="Times New Roman" w:hAnsi="Times New Roman" w:cs="Times New Roman"/>
          <w:color w:val="000000"/>
        </w:rPr>
        <w:t>онлайн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Ляпкало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Т.А.                     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0A3E">
        <w:rPr>
          <w:rFonts w:ascii="Times New Roman" w:hAnsi="Times New Roman" w:cs="Times New Roman"/>
          <w:color w:val="000000"/>
        </w:rPr>
        <w:t xml:space="preserve"> онлайн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90A3E">
        <w:rPr>
          <w:rFonts w:ascii="Times New Roman" w:hAnsi="Times New Roman" w:cs="Times New Roman"/>
          <w:color w:val="000000"/>
        </w:rPr>
        <w:t>Мушиц</w:t>
      </w:r>
      <w:proofErr w:type="spellEnd"/>
      <w:r w:rsidRPr="00C90A3E">
        <w:rPr>
          <w:rFonts w:ascii="Times New Roman" w:hAnsi="Times New Roman" w:cs="Times New Roman"/>
          <w:color w:val="000000"/>
        </w:rPr>
        <w:t xml:space="preserve"> Е.В.                       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0A3E">
        <w:rPr>
          <w:rFonts w:ascii="Times New Roman" w:hAnsi="Times New Roman" w:cs="Times New Roman"/>
          <w:color w:val="000000"/>
        </w:rPr>
        <w:t xml:space="preserve"> онлайн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B0701" w:rsidRPr="00C90A3E" w:rsidRDefault="006B0701" w:rsidP="006B070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C90A3E">
        <w:rPr>
          <w:rFonts w:ascii="Times New Roman" w:hAnsi="Times New Roman" w:cs="Times New Roman"/>
          <w:color w:val="000000"/>
        </w:rPr>
        <w:t xml:space="preserve">Федченко С.И.                   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0A3E">
        <w:rPr>
          <w:rFonts w:ascii="Times New Roman" w:hAnsi="Times New Roman" w:cs="Times New Roman"/>
          <w:color w:val="000000"/>
        </w:rPr>
        <w:t>онлайн</w:t>
      </w:r>
      <w:r w:rsidRPr="00C90A3E">
        <w:rPr>
          <w:rFonts w:ascii="Times New Roman" w:hAnsi="Times New Roman" w:cs="Times New Roman"/>
          <w:color w:val="000000"/>
          <w:lang w:val="ru-RU"/>
        </w:rPr>
        <w:t xml:space="preserve">           </w:t>
      </w:r>
    </w:p>
    <w:p w:rsidR="006B0701" w:rsidRPr="00C90A3E" w:rsidRDefault="006B0701" w:rsidP="006B0701">
      <w:pPr>
        <w:ind w:left="720"/>
        <w:rPr>
          <w:rFonts w:ascii="Times New Roman" w:hAnsi="Times New Roman" w:cs="Times New Roman"/>
          <w:color w:val="000000"/>
        </w:rPr>
      </w:pPr>
    </w:p>
    <w:p w:rsidR="006B0701" w:rsidRPr="0082498E" w:rsidRDefault="006B0701" w:rsidP="006B0701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  <w:r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6B0701" w:rsidRPr="00C90A3E" w:rsidRDefault="006B0701" w:rsidP="006B0701">
      <w:pPr>
        <w:rPr>
          <w:b/>
          <w:sz w:val="24"/>
          <w:szCs w:val="24"/>
          <w:lang w:val="ru-RU"/>
        </w:rPr>
      </w:pPr>
      <w:r w:rsidRPr="00C90A3E">
        <w:rPr>
          <w:b/>
          <w:sz w:val="24"/>
          <w:szCs w:val="24"/>
        </w:rPr>
        <w:t xml:space="preserve">1.   </w:t>
      </w:r>
      <w:proofErr w:type="spellStart"/>
      <w:r w:rsidRPr="00C90A3E">
        <w:rPr>
          <w:b/>
          <w:sz w:val="24"/>
          <w:szCs w:val="24"/>
        </w:rPr>
        <w:t>Вхождение</w:t>
      </w:r>
      <w:proofErr w:type="spellEnd"/>
      <w:r w:rsidRPr="00C90A3E">
        <w:rPr>
          <w:b/>
          <w:sz w:val="24"/>
          <w:szCs w:val="24"/>
        </w:rPr>
        <w:t xml:space="preserve"> в </w:t>
      </w:r>
      <w:proofErr w:type="spellStart"/>
      <w:r w:rsidRPr="00C90A3E">
        <w:rPr>
          <w:b/>
          <w:sz w:val="24"/>
          <w:szCs w:val="24"/>
        </w:rPr>
        <w:t>Совет</w:t>
      </w:r>
      <w:proofErr w:type="spellEnd"/>
      <w:r w:rsidRPr="00C90A3E">
        <w:rPr>
          <w:b/>
          <w:sz w:val="24"/>
          <w:szCs w:val="24"/>
        </w:rPr>
        <w:t xml:space="preserve"> ИВО :</w:t>
      </w:r>
      <w:r w:rsidRPr="00C90A3E">
        <w:rPr>
          <w:b/>
          <w:sz w:val="24"/>
          <w:szCs w:val="24"/>
          <w:lang w:val="ru-RU"/>
        </w:rPr>
        <w:t xml:space="preserve">   </w:t>
      </w:r>
      <w:r w:rsidRPr="00C90A3E">
        <w:rPr>
          <w:b/>
          <w:sz w:val="24"/>
          <w:szCs w:val="24"/>
        </w:rPr>
        <w:t xml:space="preserve"> </w:t>
      </w:r>
      <w:r w:rsidRPr="00C90A3E">
        <w:rPr>
          <w:b/>
          <w:sz w:val="24"/>
          <w:szCs w:val="24"/>
          <w:lang w:val="ru-RU"/>
        </w:rPr>
        <w:t xml:space="preserve"> </w:t>
      </w:r>
    </w:p>
    <w:p w:rsidR="006B0701" w:rsidRPr="00C90A3E" w:rsidRDefault="006B0701" w:rsidP="006B0701">
      <w:pPr>
        <w:rPr>
          <w:rFonts w:ascii="Times New Roman" w:eastAsia="Times New Roman" w:hAnsi="Times New Roman" w:cs="Times New Roman"/>
          <w:b/>
          <w:lang w:val="ru-RU"/>
        </w:rPr>
      </w:pPr>
      <w:r w:rsidRPr="00C90A3E">
        <w:rPr>
          <w:rFonts w:ascii="Times New Roman" w:eastAsia="Times New Roman" w:hAnsi="Times New Roman" w:cs="Times New Roman"/>
        </w:rPr>
        <w:t xml:space="preserve">Глава </w:t>
      </w:r>
      <w:proofErr w:type="spellStart"/>
      <w:r w:rsidRPr="00C90A3E">
        <w:rPr>
          <w:rFonts w:ascii="Times New Roman" w:eastAsia="Times New Roman" w:hAnsi="Times New Roman" w:cs="Times New Roman"/>
        </w:rPr>
        <w:t>Совета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Изначально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Отца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C90A3E">
        <w:rPr>
          <w:rFonts w:ascii="Times New Roman" w:eastAsia="Times New Roman" w:hAnsi="Times New Roman" w:cs="Times New Roman"/>
        </w:rPr>
        <w:t>Аватаресса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Изначально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Отца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подразделения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Изначально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Дома </w:t>
      </w:r>
      <w:proofErr w:type="spellStart"/>
      <w:r w:rsidRPr="00C90A3E">
        <w:rPr>
          <w:rFonts w:ascii="Times New Roman" w:eastAsia="Times New Roman" w:hAnsi="Times New Roman" w:cs="Times New Roman"/>
        </w:rPr>
        <w:t>Изначально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Отца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Изначально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Аватара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</w:rPr>
        <w:t>Синтеза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Кут </w:t>
      </w:r>
      <w:proofErr w:type="spellStart"/>
      <w:r w:rsidRPr="00C90A3E">
        <w:rPr>
          <w:rFonts w:ascii="Times New Roman" w:eastAsia="Times New Roman" w:hAnsi="Times New Roman" w:cs="Times New Roman"/>
        </w:rPr>
        <w:t>Хуми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,   </w:t>
      </w:r>
      <w:proofErr w:type="spellStart"/>
      <w:r w:rsidRPr="00C90A3E">
        <w:rPr>
          <w:rFonts w:ascii="Times New Roman" w:eastAsia="Times New Roman" w:hAnsi="Times New Roman" w:cs="Times New Roman"/>
          <w:b/>
        </w:rPr>
        <w:t>Гулеева</w:t>
      </w:r>
      <w:proofErr w:type="spellEnd"/>
      <w:r w:rsidRPr="00C90A3E">
        <w:rPr>
          <w:rFonts w:ascii="Times New Roman" w:eastAsia="Times New Roman" w:hAnsi="Times New Roman" w:cs="Times New Roman"/>
          <w:b/>
        </w:rPr>
        <w:t> </w:t>
      </w:r>
      <w:proofErr w:type="spellStart"/>
      <w:r w:rsidRPr="00C90A3E">
        <w:rPr>
          <w:rFonts w:ascii="Times New Roman" w:eastAsia="Times New Roman" w:hAnsi="Times New Roman" w:cs="Times New Roman"/>
          <w:b/>
        </w:rPr>
        <w:t>Алёна</w:t>
      </w:r>
      <w:proofErr w:type="spellEnd"/>
      <w:r w:rsidRPr="00C90A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90A3E">
        <w:rPr>
          <w:rFonts w:ascii="Times New Roman" w:eastAsia="Times New Roman" w:hAnsi="Times New Roman" w:cs="Times New Roman"/>
          <w:b/>
        </w:rPr>
        <w:t>Игоревна</w:t>
      </w:r>
      <w:proofErr w:type="spellEnd"/>
      <w:r w:rsidRPr="00C90A3E">
        <w:rPr>
          <w:rFonts w:ascii="Times New Roman" w:eastAsia="Times New Roman" w:hAnsi="Times New Roman" w:cs="Times New Roman"/>
          <w:b/>
        </w:rPr>
        <w:t> </w:t>
      </w:r>
    </w:p>
    <w:p w:rsidR="006B0701" w:rsidRPr="00C90A3E" w:rsidRDefault="006B0701" w:rsidP="006B0701">
      <w:pPr>
        <w:rPr>
          <w:rFonts w:ascii="Times New Roman" w:hAnsi="Times New Roman" w:cs="Times New Roman"/>
          <w:b/>
          <w:lang w:val="ru-RU"/>
        </w:rPr>
      </w:pPr>
      <w:r w:rsidRPr="00C90A3E">
        <w:rPr>
          <w:rFonts w:ascii="Times New Roman" w:hAnsi="Times New Roman" w:cs="Times New Roman"/>
          <w:b/>
          <w:lang w:val="ru-RU"/>
        </w:rPr>
        <w:lastRenderedPageBreak/>
        <w:t xml:space="preserve"> 2.  </w:t>
      </w:r>
      <w:r w:rsidRPr="00C90A3E">
        <w:rPr>
          <w:rFonts w:ascii="Times New Roman" w:hAnsi="Times New Roman" w:cs="Times New Roman"/>
          <w:b/>
        </w:rPr>
        <w:t xml:space="preserve">В </w:t>
      </w:r>
      <w:proofErr w:type="spellStart"/>
      <w:r w:rsidRPr="00C90A3E">
        <w:rPr>
          <w:rFonts w:ascii="Times New Roman" w:hAnsi="Times New Roman" w:cs="Times New Roman"/>
          <w:b/>
        </w:rPr>
        <w:t>Огне</w:t>
      </w:r>
      <w:proofErr w:type="spellEnd"/>
      <w:r w:rsidRPr="00C90A3E">
        <w:rPr>
          <w:rFonts w:ascii="Times New Roman" w:hAnsi="Times New Roman" w:cs="Times New Roman"/>
          <w:b/>
          <w:lang w:val="ru-RU"/>
        </w:rPr>
        <w:t xml:space="preserve"> Совета ИВО </w:t>
      </w:r>
      <w:r w:rsidRPr="00C90A3E">
        <w:rPr>
          <w:rFonts w:ascii="Times New Roman" w:hAnsi="Times New Roman" w:cs="Times New Roman"/>
          <w:lang w:val="ru-RU"/>
        </w:rPr>
        <w:t>развернуты стяжания</w:t>
      </w:r>
      <w:r w:rsidRPr="00C90A3E">
        <w:rPr>
          <w:rFonts w:ascii="Times New Roman" w:hAnsi="Times New Roman" w:cs="Times New Roman"/>
          <w:b/>
          <w:lang w:val="ru-RU"/>
        </w:rPr>
        <w:t xml:space="preserve"> </w:t>
      </w:r>
      <w:r w:rsidRPr="00C90A3E">
        <w:rPr>
          <w:rFonts w:ascii="Times New Roman" w:hAnsi="Times New Roman" w:cs="Times New Roman"/>
        </w:rPr>
        <w:t>ИВДИВО-</w:t>
      </w:r>
      <w:proofErr w:type="spellStart"/>
      <w:r w:rsidRPr="00C90A3E">
        <w:rPr>
          <w:rFonts w:ascii="Times New Roman" w:hAnsi="Times New Roman" w:cs="Times New Roman"/>
        </w:rPr>
        <w:t>здани</w:t>
      </w:r>
      <w:proofErr w:type="spellEnd"/>
      <w:r w:rsidRPr="00C90A3E">
        <w:rPr>
          <w:rFonts w:ascii="Times New Roman" w:hAnsi="Times New Roman" w:cs="Times New Roman"/>
          <w:lang w:val="ru-RU"/>
        </w:rPr>
        <w:t>й</w:t>
      </w:r>
      <w:r w:rsidRPr="00C90A3E">
        <w:rPr>
          <w:rFonts w:ascii="Times New Roman" w:hAnsi="Times New Roman" w:cs="Times New Roman"/>
        </w:rPr>
        <w:t xml:space="preserve"> ИВДИВО-</w:t>
      </w:r>
      <w:proofErr w:type="spellStart"/>
      <w:r w:rsidRPr="00C90A3E">
        <w:rPr>
          <w:rFonts w:ascii="Times New Roman" w:hAnsi="Times New Roman" w:cs="Times New Roman"/>
        </w:rPr>
        <w:t>полиса</w:t>
      </w:r>
      <w:proofErr w:type="spellEnd"/>
      <w:r w:rsidRPr="00C90A3E">
        <w:rPr>
          <w:rFonts w:ascii="Times New Roman" w:hAnsi="Times New Roman" w:cs="Times New Roman"/>
        </w:rPr>
        <w:t xml:space="preserve"> Кут </w:t>
      </w:r>
      <w:proofErr w:type="spellStart"/>
      <w:r w:rsidRPr="00C90A3E">
        <w:rPr>
          <w:rFonts w:ascii="Times New Roman" w:hAnsi="Times New Roman" w:cs="Times New Roman"/>
        </w:rPr>
        <w:t>Хуми</w:t>
      </w:r>
      <w:proofErr w:type="spellEnd"/>
      <w:r w:rsidRPr="00C90A3E">
        <w:rPr>
          <w:rFonts w:ascii="Times New Roman" w:hAnsi="Times New Roman" w:cs="Times New Roman"/>
        </w:rPr>
        <w:t xml:space="preserve"> </w:t>
      </w:r>
      <w:r w:rsidRPr="00C90A3E">
        <w:rPr>
          <w:rFonts w:ascii="Times New Roman" w:hAnsi="Times New Roman" w:cs="Times New Roman"/>
          <w:b/>
          <w:lang w:val="ru-RU"/>
        </w:rPr>
        <w:t xml:space="preserve"> 98 Си ИВО:                                                      (</w:t>
      </w:r>
      <w:proofErr w:type="spellStart"/>
      <w:r w:rsidRPr="00C90A3E">
        <w:rPr>
          <w:rFonts w:ascii="Times New Roman" w:eastAsia="Times New Roman" w:hAnsi="Times New Roman" w:cs="Times New Roman"/>
        </w:rPr>
        <w:t>Аватаресса</w:t>
      </w:r>
      <w:proofErr w:type="spellEnd"/>
      <w:r w:rsidRPr="00C90A3E">
        <w:rPr>
          <w:rFonts w:ascii="Times New Roman" w:eastAsia="Times New Roman" w:hAnsi="Times New Roman" w:cs="Times New Roman"/>
        </w:rPr>
        <w:t xml:space="preserve"> </w:t>
      </w:r>
      <w:r w:rsidRPr="00C90A3E">
        <w:rPr>
          <w:rFonts w:ascii="Times New Roman" w:eastAsia="Times New Roman" w:hAnsi="Times New Roman" w:cs="Times New Roman"/>
          <w:lang w:val="ru-RU"/>
        </w:rPr>
        <w:t xml:space="preserve"> ИВО ИВДИВО </w:t>
      </w:r>
      <w:proofErr w:type="spellStart"/>
      <w:r w:rsidRPr="00C90A3E">
        <w:rPr>
          <w:rFonts w:ascii="Times New Roman" w:eastAsia="Times New Roman" w:hAnsi="Times New Roman" w:cs="Times New Roman"/>
          <w:lang w:val="ru-RU"/>
        </w:rPr>
        <w:t>Гулеева</w:t>
      </w:r>
      <w:proofErr w:type="spellEnd"/>
      <w:r w:rsidRPr="00C90A3E">
        <w:rPr>
          <w:rFonts w:ascii="Times New Roman" w:eastAsia="Times New Roman" w:hAnsi="Times New Roman" w:cs="Times New Roman"/>
          <w:lang w:val="ru-RU"/>
        </w:rPr>
        <w:t xml:space="preserve"> А.И) </w:t>
      </w:r>
    </w:p>
    <w:p w:rsidR="006B0701" w:rsidRPr="00C90A3E" w:rsidRDefault="006B0701" w:rsidP="006B0701">
      <w:pPr>
        <w:rPr>
          <w:rFonts w:ascii="Times New Roman" w:hAnsi="Times New Roman" w:cs="Times New Roman"/>
          <w:lang w:val="ru-RU"/>
        </w:rPr>
      </w:pPr>
      <w:r w:rsidRPr="00C90A3E">
        <w:rPr>
          <w:rFonts w:ascii="Times New Roman" w:eastAsia="Times New Roman" w:hAnsi="Times New Roman" w:cs="Times New Roman"/>
          <w:b/>
          <w:bCs/>
          <w:color w:val="111111"/>
          <w:lang w:val="ru-RU"/>
        </w:rPr>
        <w:t xml:space="preserve"> </w:t>
      </w:r>
      <w:r w:rsidRPr="00C90A3E">
        <w:rPr>
          <w:rFonts w:ascii="Times New Roman" w:hAnsi="Times New Roman" w:cs="Times New Roman"/>
          <w:b/>
          <w:lang w:val="ru-RU"/>
        </w:rPr>
        <w:t xml:space="preserve"> </w:t>
      </w:r>
      <w:r w:rsidRPr="0083570E">
        <w:rPr>
          <w:rFonts w:ascii="Times New Roman" w:hAnsi="Times New Roman" w:cs="Times New Roman"/>
          <w:b/>
        </w:rPr>
        <w:t>Практика</w:t>
      </w:r>
      <w:r w:rsidRPr="00C90A3E">
        <w:rPr>
          <w:rFonts w:ascii="Times New Roman" w:hAnsi="Times New Roman" w:cs="Times New Roman"/>
        </w:rPr>
        <w:t xml:space="preserve">. </w:t>
      </w:r>
      <w:r w:rsidRPr="00C90A3E">
        <w:rPr>
          <w:rFonts w:ascii="Times New Roman" w:hAnsi="Times New Roman" w:cs="Times New Roman"/>
          <w:lang w:val="ru-RU"/>
        </w:rPr>
        <w:t xml:space="preserve">Стяжание ИВДИВО-здания Подразделения в ИВДИВО-полисе ИВАС Кут </w:t>
      </w:r>
      <w:proofErr w:type="spellStart"/>
      <w:r w:rsidRPr="00C90A3E">
        <w:rPr>
          <w:rFonts w:ascii="Times New Roman" w:hAnsi="Times New Roman" w:cs="Times New Roman"/>
          <w:lang w:val="ru-RU"/>
        </w:rPr>
        <w:t>Хуми</w:t>
      </w:r>
      <w:proofErr w:type="spellEnd"/>
      <w:r w:rsidRPr="00C90A3E">
        <w:rPr>
          <w:rFonts w:ascii="Times New Roman" w:hAnsi="Times New Roman" w:cs="Times New Roman"/>
          <w:lang w:val="ru-RU"/>
        </w:rPr>
        <w:t xml:space="preserve">   в первой Архетипической Октаве.</w:t>
      </w:r>
    </w:p>
    <w:p w:rsidR="006B0701" w:rsidRPr="00C90A3E" w:rsidRDefault="006B0701" w:rsidP="006B0701">
      <w:pPr>
        <w:rPr>
          <w:rFonts w:ascii="Times New Roman" w:hAnsi="Times New Roman" w:cs="Times New Roman"/>
          <w:lang w:val="ru-RU"/>
        </w:rPr>
      </w:pPr>
      <w:r w:rsidRPr="00C90A3E">
        <w:rPr>
          <w:rFonts w:ascii="Times New Roman" w:hAnsi="Times New Roman" w:cs="Times New Roman"/>
        </w:rPr>
        <w:t xml:space="preserve"> </w:t>
      </w:r>
      <w:r w:rsidRPr="0083570E">
        <w:rPr>
          <w:rFonts w:ascii="Times New Roman" w:hAnsi="Times New Roman" w:cs="Times New Roman"/>
          <w:b/>
        </w:rPr>
        <w:t>Практика</w:t>
      </w:r>
      <w:r w:rsidRPr="00C90A3E">
        <w:rPr>
          <w:rFonts w:ascii="Times New Roman" w:hAnsi="Times New Roman" w:cs="Times New Roman"/>
        </w:rPr>
        <w:t xml:space="preserve">. </w:t>
      </w:r>
      <w:r w:rsidRPr="00C90A3E">
        <w:rPr>
          <w:rFonts w:ascii="Times New Roman" w:hAnsi="Times New Roman" w:cs="Times New Roman"/>
          <w:lang w:val="ru-RU"/>
        </w:rPr>
        <w:t xml:space="preserve">Стяжание ИВДИВО-здания Подразделения в ИВДИВО-полисе ИВАС Кут </w:t>
      </w:r>
      <w:proofErr w:type="spellStart"/>
      <w:r w:rsidRPr="00C90A3E">
        <w:rPr>
          <w:rFonts w:ascii="Times New Roman" w:hAnsi="Times New Roman" w:cs="Times New Roman"/>
          <w:lang w:val="ru-RU"/>
        </w:rPr>
        <w:t>Хуми</w:t>
      </w:r>
      <w:proofErr w:type="spellEnd"/>
      <w:r w:rsidRPr="00C90A3E">
        <w:rPr>
          <w:rFonts w:ascii="Times New Roman" w:hAnsi="Times New Roman" w:cs="Times New Roman"/>
          <w:lang w:val="ru-RU"/>
        </w:rPr>
        <w:t xml:space="preserve">   во второй Архетипической Октаве.</w:t>
      </w:r>
    </w:p>
    <w:p w:rsidR="006B0701" w:rsidRPr="00465692" w:rsidRDefault="006B0701" w:rsidP="006B070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6B0701" w:rsidRPr="0083570E" w:rsidRDefault="006B0701" w:rsidP="006B07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7BE6">
        <w:rPr>
          <w:b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lang w:val="ru-RU"/>
        </w:rPr>
        <w:t>Решения :</w:t>
      </w:r>
      <w:proofErr w:type="gramEnd"/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  <w:r w:rsidRPr="0083570E">
        <w:rPr>
          <w:rFonts w:ascii="Times New Roman" w:hAnsi="Times New Roman" w:cs="Times New Roman"/>
          <w:sz w:val="24"/>
          <w:szCs w:val="24"/>
          <w:lang w:val="ru-RU"/>
        </w:rPr>
        <w:t>Запомнить концентрацию синтеза для дальнейшего восприятия зала во время дежурства в Здании.</w:t>
      </w:r>
    </w:p>
    <w:p w:rsidR="006B0701" w:rsidRPr="0083570E" w:rsidRDefault="006B0701" w:rsidP="006B07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 Фиксация нами </w:t>
      </w:r>
      <w:proofErr w:type="spellStart"/>
      <w:r w:rsidRPr="0083570E">
        <w:rPr>
          <w:rFonts w:ascii="Times New Roman" w:hAnsi="Times New Roman" w:cs="Times New Roman"/>
          <w:sz w:val="24"/>
          <w:szCs w:val="24"/>
          <w:lang w:val="ru-RU"/>
        </w:rPr>
        <w:t>Ог.Образов</w:t>
      </w:r>
      <w:proofErr w:type="spellEnd"/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 новой материи на физике.</w:t>
      </w:r>
    </w:p>
    <w:p w:rsidR="006B0701" w:rsidRPr="0083570E" w:rsidRDefault="006B0701" w:rsidP="006B070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70E">
        <w:rPr>
          <w:rFonts w:ascii="Times New Roman" w:hAnsi="Times New Roman" w:cs="Times New Roman"/>
          <w:sz w:val="24"/>
          <w:szCs w:val="24"/>
          <w:lang w:val="ru-RU"/>
        </w:rPr>
        <w:t>Сонастроиться</w:t>
      </w:r>
      <w:proofErr w:type="spellEnd"/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 с новой материей, войти в новое </w:t>
      </w:r>
      <w:proofErr w:type="spellStart"/>
      <w:r w:rsidRPr="0083570E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proofErr w:type="spellEnd"/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83570E">
        <w:rPr>
          <w:rFonts w:ascii="Times New Roman" w:hAnsi="Times New Roman" w:cs="Times New Roman"/>
          <w:sz w:val="24"/>
          <w:szCs w:val="24"/>
          <w:lang w:val="ru-RU"/>
        </w:rPr>
        <w:t>ИВОтцомСтояние</w:t>
      </w:r>
      <w:proofErr w:type="spellEnd"/>
      <w:r w:rsidRPr="008357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0701" w:rsidRPr="0083570E" w:rsidRDefault="006B0701" w:rsidP="006B07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570E">
        <w:rPr>
          <w:rFonts w:ascii="Times New Roman" w:hAnsi="Times New Roman" w:cs="Times New Roman"/>
          <w:sz w:val="24"/>
          <w:szCs w:val="24"/>
          <w:lang w:val="ru-RU"/>
        </w:rPr>
        <w:t>Командная фиксация Престола ИВО в собранности, насыщенности. Мы выходим в командной поддержке явлением    Части Престол ИВО.</w:t>
      </w:r>
    </w:p>
    <w:p w:rsidR="006B0701" w:rsidRPr="0083570E" w:rsidRDefault="006B0701" w:rsidP="006B07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Рекомендация ИВАС Кут </w:t>
      </w:r>
      <w:proofErr w:type="spellStart"/>
      <w:r w:rsidRPr="0083570E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 дежурить в 43 </w:t>
      </w:r>
      <w:proofErr w:type="spellStart"/>
      <w:r w:rsidRPr="0083570E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spellEnd"/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 ОМ пока стяженные новые </w:t>
      </w:r>
      <w:proofErr w:type="gramStart"/>
      <w:r w:rsidRPr="0083570E">
        <w:rPr>
          <w:rFonts w:ascii="Times New Roman" w:hAnsi="Times New Roman" w:cs="Times New Roman"/>
          <w:sz w:val="24"/>
          <w:szCs w:val="24"/>
          <w:lang w:val="ru-RU"/>
        </w:rPr>
        <w:t>Здания  устаиваются</w:t>
      </w:r>
      <w:proofErr w:type="gramEnd"/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6B0701" w:rsidRPr="00C90A3E" w:rsidRDefault="006B0701" w:rsidP="006B0701">
      <w:pPr>
        <w:rPr>
          <w:rFonts w:ascii="Times New Roman" w:hAnsi="Times New Roman" w:cs="Times New Roman"/>
          <w:lang w:val="ru-RU"/>
        </w:rPr>
      </w:pPr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ИВАС Кут </w:t>
      </w:r>
      <w:proofErr w:type="spellStart"/>
      <w:r w:rsidRPr="0083570E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 развернул План Си </w:t>
      </w:r>
      <w:proofErr w:type="spellStart"/>
      <w:r w:rsidRPr="0083570E">
        <w:rPr>
          <w:rFonts w:ascii="Times New Roman" w:hAnsi="Times New Roman" w:cs="Times New Roman"/>
          <w:sz w:val="24"/>
          <w:szCs w:val="24"/>
          <w:lang w:val="ru-RU"/>
        </w:rPr>
        <w:t>дежуртва</w:t>
      </w:r>
      <w:proofErr w:type="spellEnd"/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. ИВАС Кут </w:t>
      </w:r>
      <w:proofErr w:type="spellStart"/>
      <w:r w:rsidRPr="0083570E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 будет вызывать наши Тела на тренировку дежурить в Архетипических Октавах.</w:t>
      </w:r>
    </w:p>
    <w:p w:rsidR="006B0701" w:rsidRDefault="006B0701" w:rsidP="006B0701">
      <w:pPr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</w:t>
      </w:r>
    </w:p>
    <w:p w:rsidR="006B0701" w:rsidRDefault="006B0701" w:rsidP="006B0701">
      <w:pPr>
        <w:spacing w:after="160" w:line="254" w:lineRule="auto"/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Голосования:</w:t>
      </w:r>
    </w:p>
    <w:p w:rsidR="006B0701" w:rsidRPr="0083570E" w:rsidRDefault="006B0701" w:rsidP="006B0701">
      <w:pPr>
        <w:spacing w:after="160" w:line="254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Ключевые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lang w:val="ru-RU"/>
        </w:rPr>
        <w:t>слова</w:t>
      </w:r>
      <w:r w:rsidRPr="00C90A3E">
        <w:rPr>
          <w:rFonts w:ascii="Times New Roman" w:hAnsi="Times New Roman" w:cs="Times New Roman"/>
          <w:b/>
          <w:color w:val="000000"/>
          <w:lang w:val="ru-RU"/>
        </w:rPr>
        <w:t>:</w:t>
      </w:r>
      <w:r w:rsidRPr="00C90A3E">
        <w:rPr>
          <w:rFonts w:ascii="Times New Roman" w:hAnsi="Times New Roman" w:cs="Times New Roman"/>
          <w:lang w:val="ru-RU"/>
        </w:rPr>
        <w:t xml:space="preserve"> </w:t>
      </w:r>
      <w:r w:rsidRPr="00C90A3E">
        <w:rPr>
          <w:rFonts w:ascii="Times New Roman" w:hAnsi="Times New Roman" w:cs="Times New Roman"/>
          <w:b/>
          <w:lang w:val="ru-RU"/>
        </w:rPr>
        <w:t xml:space="preserve">  </w:t>
      </w:r>
      <w:proofErr w:type="gramEnd"/>
      <w:r w:rsidRPr="0083570E">
        <w:rPr>
          <w:rFonts w:ascii="Times New Roman" w:hAnsi="Times New Roman" w:cs="Times New Roman"/>
          <w:sz w:val="24"/>
          <w:szCs w:val="24"/>
          <w:lang w:val="ru-RU"/>
        </w:rPr>
        <w:t>ИВДИВО-здание.  Архетипическая Октава.</w:t>
      </w:r>
    </w:p>
    <w:p w:rsidR="006B0701" w:rsidRDefault="006B0701" w:rsidP="006B07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5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  <w:t xml:space="preserve">                               </w:t>
      </w:r>
      <w:r w:rsidRPr="00835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  <w:t xml:space="preserve"> </w:t>
      </w:r>
      <w:proofErr w:type="gramStart"/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</w:t>
      </w:r>
      <w:proofErr w:type="gramEnd"/>
      <w:r w:rsidRPr="0083570E">
        <w:rPr>
          <w:rFonts w:ascii="Times New Roman" w:hAnsi="Times New Roman" w:cs="Times New Roman"/>
          <w:sz w:val="24"/>
          <w:szCs w:val="24"/>
          <w:lang w:val="ru-RU"/>
        </w:rPr>
        <w:t xml:space="preserve"> ИВАС Кут </w:t>
      </w:r>
      <w:proofErr w:type="spellStart"/>
      <w:r w:rsidRPr="0083570E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</w:p>
    <w:p w:rsidR="00C7106D" w:rsidRDefault="006B0701">
      <w:r>
        <w:rPr>
          <w:b/>
          <w:sz w:val="18"/>
          <w:szCs w:val="18"/>
          <w:lang w:val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Составил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Татьяна Николаевна</w:t>
      </w:r>
      <w:r>
        <w:rPr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C7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DDE"/>
    <w:multiLevelType w:val="multilevel"/>
    <w:tmpl w:val="545A7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01"/>
    <w:rsid w:val="00347405"/>
    <w:rsid w:val="006B0701"/>
    <w:rsid w:val="00C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B166"/>
  <w15:chartTrackingRefBased/>
  <w15:docId w15:val="{237099D9-B9DC-4B7B-82EE-0E49E6C2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2023-12-20T06:28:00Z</dcterms:created>
  <dcterms:modified xsi:type="dcterms:W3CDTF">2023-12-20T07:11:00Z</dcterms:modified>
</cp:coreProperties>
</file>